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РЕПУБЛИКА СРБИЈА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9D683F" w:rsidRPr="009D683F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Број </w:t>
      </w:r>
      <w:r w:rsidR="006874DD">
        <w:rPr>
          <w:szCs w:val="24"/>
          <w:lang w:val="sr-Cyrl-CS"/>
        </w:rPr>
        <w:t>06-2/</w:t>
      </w:r>
      <w:r w:rsidR="004C36FA">
        <w:rPr>
          <w:szCs w:val="24"/>
          <w:lang w:val="sr-Cyrl-RS"/>
        </w:rPr>
        <w:t>107-24</w:t>
      </w:r>
    </w:p>
    <w:p w:rsidR="009D683F" w:rsidRDefault="00A35068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1</w:t>
      </w:r>
      <w:r w:rsidR="004C36FA">
        <w:rPr>
          <w:szCs w:val="24"/>
          <w:lang w:val="sr-Cyrl-RS"/>
        </w:rPr>
        <w:t>7</w:t>
      </w:r>
      <w:r w:rsidR="009D683F">
        <w:rPr>
          <w:szCs w:val="24"/>
        </w:rPr>
        <w:t>.</w:t>
      </w:r>
      <w:r w:rsidR="008030D5">
        <w:rPr>
          <w:szCs w:val="24"/>
          <w:lang w:val="sr-Cyrl-RS"/>
        </w:rPr>
        <w:t xml:space="preserve"> септембар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>. године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9D683F" w:rsidRDefault="004C36FA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СЕДМУ</w:t>
      </w:r>
      <w:r w:rsidR="009D683F">
        <w:rPr>
          <w:szCs w:val="24"/>
          <w:lang w:val="sr-Cyrl-RS"/>
        </w:rPr>
        <w:t xml:space="preserve"> </w:t>
      </w:r>
      <w:r w:rsidR="009D683F">
        <w:rPr>
          <w:szCs w:val="24"/>
          <w:lang w:val="sr-Cyrl-CS"/>
        </w:rPr>
        <w:t xml:space="preserve">СЕДНИЦУ ОДБОРА ЗА ПОЉОПРИВРЕДУ, ШУМАРСТВО И </w:t>
      </w:r>
    </w:p>
    <w:p w:rsidR="009D683F" w:rsidRDefault="004C36FA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ВОДОПРИВРЕДУ ЗА ПЕТАК, 20</w:t>
      </w:r>
      <w:r w:rsidR="008030D5">
        <w:rPr>
          <w:szCs w:val="24"/>
          <w:lang w:val="sr-Cyrl-CS"/>
        </w:rPr>
        <w:t>. СЕПТЕМБАР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ГОДИНЕ, </w:t>
      </w:r>
    </w:p>
    <w:p w:rsidR="009D683F" w:rsidRDefault="00F02891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СА ПОЧЕТКОМ У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>.00 ЧАСОВА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2B2943" w:rsidRDefault="004C36FA" w:rsidP="004C36FA">
      <w:pPr>
        <w:pStyle w:val="ListParagraph"/>
        <w:numPr>
          <w:ilvl w:val="0"/>
          <w:numId w:val="4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Стратегија пољопривреде и руралног развоја</w:t>
      </w:r>
      <w:r w:rsidR="00080F97">
        <w:rPr>
          <w:sz w:val="26"/>
          <w:szCs w:val="26"/>
          <w:lang w:val="sr-Cyrl-CS"/>
        </w:rPr>
        <w:t xml:space="preserve"> Републике Србије за период од 2025-</w:t>
      </w:r>
      <w:bookmarkStart w:id="0" w:name="_GoBack"/>
      <w:bookmarkEnd w:id="0"/>
      <w:r w:rsidR="00080F97">
        <w:rPr>
          <w:sz w:val="26"/>
          <w:szCs w:val="26"/>
          <w:lang w:val="sr-Cyrl-CS"/>
        </w:rPr>
        <w:t>2034. године</w:t>
      </w:r>
      <w:r>
        <w:rPr>
          <w:sz w:val="26"/>
          <w:szCs w:val="26"/>
          <w:lang w:val="sr-Cyrl-CS"/>
        </w:rPr>
        <w:t>, упознавање чланова Одбора са досадашњим радом на њеној изради у нацрту.</w:t>
      </w:r>
    </w:p>
    <w:p w:rsidR="004C36FA" w:rsidRDefault="004C36FA" w:rsidP="004C36FA">
      <w:pPr>
        <w:pStyle w:val="ListParagraph"/>
        <w:spacing w:line="276" w:lineRule="auto"/>
        <w:jc w:val="both"/>
        <w:rPr>
          <w:sz w:val="26"/>
          <w:szCs w:val="26"/>
          <w:lang w:val="sr-Cyrl-CS"/>
        </w:rPr>
      </w:pPr>
    </w:p>
    <w:p w:rsidR="004C36FA" w:rsidRPr="004C36FA" w:rsidRDefault="004C36FA" w:rsidP="004C36FA">
      <w:pPr>
        <w:pStyle w:val="ListParagraph"/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>
        <w:rPr>
          <w:szCs w:val="24"/>
          <w:lang w:val="sr-Cyrl-CS"/>
        </w:rPr>
        <w:t xml:space="preserve">Седница ће се одржати у Дому Народне скупштине, у Београду, </w:t>
      </w:r>
      <w:r>
        <w:rPr>
          <w:szCs w:val="24"/>
        </w:rPr>
        <w:t>T</w:t>
      </w:r>
      <w:r>
        <w:rPr>
          <w:szCs w:val="24"/>
          <w:lang w:val="sr-Cyrl-CS"/>
        </w:rPr>
        <w:t xml:space="preserve">рг Николе Пашића 13, сала </w:t>
      </w:r>
      <w:r w:rsidR="00CD4BBC">
        <w:rPr>
          <w:szCs w:val="24"/>
        </w:rPr>
        <w:t>II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>
        <w:rPr>
          <w:szCs w:val="24"/>
          <w:lang w:val="sr-Cyrl-RS"/>
        </w:rPr>
        <w:t>Маријан Ристичевић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с.р.</w:t>
      </w:r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5AE"/>
    <w:multiLevelType w:val="hybridMultilevel"/>
    <w:tmpl w:val="D2C6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F"/>
    <w:rsid w:val="00080F97"/>
    <w:rsid w:val="000B4517"/>
    <w:rsid w:val="002B2943"/>
    <w:rsid w:val="002F144B"/>
    <w:rsid w:val="003268B2"/>
    <w:rsid w:val="004C36FA"/>
    <w:rsid w:val="00533263"/>
    <w:rsid w:val="005B7921"/>
    <w:rsid w:val="006874DD"/>
    <w:rsid w:val="006D0EFA"/>
    <w:rsid w:val="00702725"/>
    <w:rsid w:val="00726423"/>
    <w:rsid w:val="007E068F"/>
    <w:rsid w:val="008030D5"/>
    <w:rsid w:val="008B6CC7"/>
    <w:rsid w:val="009D683F"/>
    <w:rsid w:val="00A35068"/>
    <w:rsid w:val="00AC0D94"/>
    <w:rsid w:val="00AC28A9"/>
    <w:rsid w:val="00BA28AE"/>
    <w:rsid w:val="00C27AAE"/>
    <w:rsid w:val="00CD4BBC"/>
    <w:rsid w:val="00CE3E7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7E3A"/>
  <w15:docId w15:val="{CE3F8058-47E1-4A09-8B38-1F4C9F1C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Danka Jevtović</cp:lastModifiedBy>
  <cp:revision>3</cp:revision>
  <cp:lastPrinted>2024-09-17T11:41:00Z</cp:lastPrinted>
  <dcterms:created xsi:type="dcterms:W3CDTF">2024-09-17T11:13:00Z</dcterms:created>
  <dcterms:modified xsi:type="dcterms:W3CDTF">2024-09-17T11:42:00Z</dcterms:modified>
</cp:coreProperties>
</file>